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60931A50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</w:t>
            </w:r>
            <w:r w:rsidR="00D52A24">
              <w:rPr>
                <w:rFonts w:ascii="Tw Cen MT" w:hAnsi="Tw Cen MT"/>
                <w:b/>
                <w:sz w:val="28"/>
                <w:szCs w:val="28"/>
              </w:rPr>
              <w:t>B</w:t>
            </w:r>
            <w:r w:rsidR="00C54F72">
              <w:rPr>
                <w:rFonts w:ascii="Tw Cen MT" w:hAnsi="Tw Cen MT"/>
                <w:b/>
                <w:sz w:val="28"/>
                <w:szCs w:val="28"/>
              </w:rPr>
              <w:t>S1</w:t>
            </w:r>
            <w:r w:rsidR="00D52A24">
              <w:rPr>
                <w:rFonts w:ascii="Tw Cen MT" w:hAnsi="Tw Cen MT"/>
                <w:b/>
                <w:sz w:val="28"/>
                <w:szCs w:val="28"/>
              </w:rPr>
              <w:t>MT</w:t>
            </w:r>
            <w:r w:rsidR="00C54F72">
              <w:rPr>
                <w:rFonts w:ascii="Tw Cen MT" w:hAnsi="Tw Cen MT"/>
                <w:b/>
                <w:sz w:val="28"/>
                <w:szCs w:val="28"/>
              </w:rPr>
              <w:t>10</w:t>
            </w:r>
            <w:r w:rsidR="00D52A24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 w:rsidRPr="00A92E80">
        <w:rPr>
          <w:rFonts w:ascii="Tw Cen MT" w:hAnsi="Tw Cen MT"/>
          <w:sz w:val="28"/>
          <w:szCs w:val="26"/>
        </w:rPr>
        <w:t>B.Tech</w:t>
      </w:r>
      <w:proofErr w:type="spellEnd"/>
      <w:r w:rsidRPr="00A92E80">
        <w:rPr>
          <w:rFonts w:ascii="Tw Cen MT" w:hAnsi="Tw Cen MT"/>
          <w:sz w:val="28"/>
          <w:szCs w:val="26"/>
        </w:rPr>
        <w:t xml:space="preserve">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70EB9212" w:rsidR="00F71A3D" w:rsidRDefault="00706992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INTRODUCT</w:t>
      </w:r>
      <w:r w:rsidR="00D52A24">
        <w:rPr>
          <w:rFonts w:ascii="Tw Cen MT" w:hAnsi="Tw Cen MT"/>
          <w:b/>
          <w:sz w:val="28"/>
          <w:szCs w:val="24"/>
        </w:rPr>
        <w:t xml:space="preserve">ORY TOPICS IN </w:t>
      </w:r>
      <w:r w:rsidR="00462668">
        <w:rPr>
          <w:rFonts w:ascii="Tw Cen MT" w:hAnsi="Tw Cen MT"/>
          <w:b/>
          <w:sz w:val="28"/>
          <w:szCs w:val="24"/>
        </w:rPr>
        <w:t>STATISTICS,</w:t>
      </w:r>
      <w:r w:rsidR="00D52A24">
        <w:rPr>
          <w:rFonts w:ascii="Tw Cen MT" w:hAnsi="Tw Cen MT"/>
          <w:b/>
          <w:sz w:val="28"/>
          <w:szCs w:val="24"/>
        </w:rPr>
        <w:t xml:space="preserve"> PROBABILITY AND CALCULUS</w:t>
      </w:r>
    </w:p>
    <w:p w14:paraId="772AFEF7" w14:textId="25814681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A46E8">
        <w:rPr>
          <w:rFonts w:ascii="Tw Cen MT" w:hAnsi="Tw Cen MT"/>
          <w:sz w:val="26"/>
          <w:szCs w:val="26"/>
        </w:rPr>
        <w:t>CS</w:t>
      </w:r>
      <w:r w:rsidR="00D52A24">
        <w:rPr>
          <w:rFonts w:ascii="Tw Cen MT" w:hAnsi="Tw Cen MT"/>
          <w:sz w:val="26"/>
          <w:szCs w:val="26"/>
        </w:rPr>
        <w:t>B</w:t>
      </w:r>
      <w:r w:rsidR="008A46E8">
        <w:rPr>
          <w:rFonts w:ascii="Tw Cen MT" w:hAnsi="Tw Cen MT"/>
          <w:sz w:val="26"/>
          <w:szCs w:val="26"/>
        </w:rPr>
        <w:t>S</w:t>
      </w:r>
      <w:r w:rsidR="00CA67D6">
        <w:rPr>
          <w:rFonts w:ascii="Tw Cen MT" w:hAnsi="Tw Cen MT"/>
          <w:sz w:val="26"/>
          <w:szCs w:val="26"/>
        </w:rPr>
        <w:t>)</w:t>
      </w:r>
    </w:p>
    <w:p w14:paraId="13034A30" w14:textId="77777777" w:rsidR="006C6878" w:rsidRDefault="006C6878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4215F9C5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E8E9035" w14:textId="3DE366D3" w:rsidR="001041F6" w:rsidRPr="008A0604" w:rsidRDefault="008A0604" w:rsidP="008A0604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A060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8A060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A060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A060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A060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A0604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5X2=10M</w:t>
      </w:r>
      <w:r w:rsidR="001041F6" w:rsidRPr="008A060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1041F6" w:rsidRPr="008A060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1041F6" w:rsidRPr="008A060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1041F6" w:rsidRPr="008A060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1041F6" w:rsidRPr="008A060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1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995"/>
        <w:gridCol w:w="643"/>
        <w:gridCol w:w="797"/>
        <w:gridCol w:w="778"/>
      </w:tblGrid>
      <w:tr w:rsidR="001041F6" w:rsidRPr="008A0604" w14:paraId="73368CB6" w14:textId="77777777" w:rsidTr="00BB7B76">
        <w:tc>
          <w:tcPr>
            <w:tcW w:w="902" w:type="dxa"/>
          </w:tcPr>
          <w:p w14:paraId="6C2D88D3" w14:textId="77777777" w:rsidR="001041F6" w:rsidRPr="008A0604" w:rsidRDefault="001041F6" w:rsidP="008A06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29E70AAD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 xml:space="preserve">State </w:t>
            </w:r>
            <w:proofErr w:type="spellStart"/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Baye’s</w:t>
            </w:r>
            <w:proofErr w:type="spellEnd"/>
            <w:r w:rsidRPr="008A0604">
              <w:rPr>
                <w:rFonts w:ascii="Times New Roman" w:hAnsi="Times New Roman" w:cs="Times New Roman"/>
                <w:sz w:val="24"/>
                <w:szCs w:val="24"/>
              </w:rPr>
              <w:t xml:space="preserve"> Theorem.</w:t>
            </w:r>
          </w:p>
        </w:tc>
        <w:tc>
          <w:tcPr>
            <w:tcW w:w="643" w:type="dxa"/>
          </w:tcPr>
          <w:p w14:paraId="1F916AC9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8BA75FD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144D4401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041F6" w:rsidRPr="008A0604" w14:paraId="1485073E" w14:textId="77777777" w:rsidTr="00BB7B76">
        <w:tc>
          <w:tcPr>
            <w:tcW w:w="902" w:type="dxa"/>
          </w:tcPr>
          <w:p w14:paraId="0EC124B8" w14:textId="77777777" w:rsidR="001041F6" w:rsidRPr="008A0604" w:rsidRDefault="001041F6" w:rsidP="008A06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22AA7166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Define Geometric distribution.</w:t>
            </w:r>
          </w:p>
        </w:tc>
        <w:tc>
          <w:tcPr>
            <w:tcW w:w="643" w:type="dxa"/>
          </w:tcPr>
          <w:p w14:paraId="7FCD25A0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C296794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5B778DBA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041F6" w:rsidRPr="008A0604" w14:paraId="76D9AF6F" w14:textId="77777777" w:rsidTr="00BB7B76">
        <w:tc>
          <w:tcPr>
            <w:tcW w:w="902" w:type="dxa"/>
          </w:tcPr>
          <w:p w14:paraId="4E7393DD" w14:textId="77777777" w:rsidR="001041F6" w:rsidRPr="008A0604" w:rsidRDefault="001041F6" w:rsidP="008A06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42FC63EB" w14:textId="77777777" w:rsidR="001041F6" w:rsidRPr="008A0604" w:rsidRDefault="001041F6" w:rsidP="008A0604">
            <w:pPr>
              <w:pStyle w:val="ListParagraph"/>
              <w:tabs>
                <w:tab w:val="left" w:pos="821"/>
              </w:tabs>
              <w:spacing w:after="0" w:line="240" w:lineRule="auto"/>
              <w:ind w:left="72" w:hanging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Distinguish between population and sample.</w:t>
            </w:r>
          </w:p>
        </w:tc>
        <w:tc>
          <w:tcPr>
            <w:tcW w:w="643" w:type="dxa"/>
          </w:tcPr>
          <w:p w14:paraId="67921805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AB05600" w14:textId="722616B8" w:rsidR="001041F6" w:rsidRPr="008A0604" w:rsidRDefault="00BB7B7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09E02435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041F6" w:rsidRPr="008A0604" w14:paraId="761671DF" w14:textId="77777777" w:rsidTr="00BB7B76">
        <w:tc>
          <w:tcPr>
            <w:tcW w:w="902" w:type="dxa"/>
          </w:tcPr>
          <w:p w14:paraId="182C3FA5" w14:textId="77777777" w:rsidR="001041F6" w:rsidRPr="008A0604" w:rsidRDefault="001041F6" w:rsidP="008A06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74925C67" w14:textId="77777777" w:rsidR="001041F6" w:rsidRPr="008A0604" w:rsidRDefault="001041F6" w:rsidP="008A0604">
            <w:pPr>
              <w:pStyle w:val="ListParagraph"/>
              <w:tabs>
                <w:tab w:val="left" w:pos="821"/>
              </w:tabs>
              <w:spacing w:after="0" w:line="240" w:lineRule="auto"/>
              <w:ind w:left="72" w:hanging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 xml:space="preserve">Find </w:t>
            </w:r>
            <w:r w:rsidR="00BB7B76" w:rsidRPr="00BB7B76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59" w:dyaOrig="660" w14:anchorId="24EA3FE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4" type="#_x0000_t75" style="width:43.2pt;height:33pt" o:ole="">
                  <v:imagedata r:id="rId9" o:title=""/>
                </v:shape>
                <o:OLEObject Type="Embed" ProgID="Equation.3" ShapeID="_x0000_i1044" DrawAspect="Content" ObjectID="_1830678898" r:id="rId10"/>
              </w:object>
            </w: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 xml:space="preserve"> for the </w:t>
            </w:r>
            <w:proofErr w:type="gramStart"/>
            <w:r w:rsidRPr="008A0604">
              <w:rPr>
                <w:rFonts w:ascii="Times New Roman" w:hAnsi="Times New Roman" w:cs="Times New Roman"/>
                <w:sz w:val="24"/>
                <w:szCs w:val="24"/>
              </w:rPr>
              <w:t xml:space="preserve">function </w:t>
            </w:r>
            <w:proofErr w:type="gramEnd"/>
            <w:r w:rsidRPr="008A060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60" w:dyaOrig="360" w14:anchorId="49A1BFCE">
                <v:shape id="_x0000_i1025" type="#_x0000_t75" style="width:57.6pt;height:18pt" o:ole="">
                  <v:imagedata r:id="rId11" o:title=""/>
                </v:shape>
                <o:OLEObject Type="Embed" ProgID="Equation.3" ShapeID="_x0000_i1025" DrawAspect="Content" ObjectID="_1830678899" r:id="rId12"/>
              </w:object>
            </w: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2DEFD5DA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4EBDE8A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47C545E0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041F6" w:rsidRPr="008A0604" w14:paraId="58E21815" w14:textId="77777777" w:rsidTr="00BB7B76">
        <w:tc>
          <w:tcPr>
            <w:tcW w:w="902" w:type="dxa"/>
          </w:tcPr>
          <w:p w14:paraId="561B6D80" w14:textId="77777777" w:rsidR="001041F6" w:rsidRPr="008A0604" w:rsidRDefault="001041F6" w:rsidP="008A06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75449A25" w14:textId="5876426C" w:rsidR="001041F6" w:rsidRPr="008A0604" w:rsidRDefault="001041F6" w:rsidP="00BB7B76">
            <w:pPr>
              <w:pStyle w:val="ListParagraph"/>
              <w:tabs>
                <w:tab w:val="left" w:pos="821"/>
              </w:tabs>
              <w:spacing w:after="0" w:line="240" w:lineRule="auto"/>
              <w:ind w:left="72" w:hanging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Trans</w:t>
            </w:r>
            <w:r w:rsidR="00BB7B76">
              <w:rPr>
                <w:rFonts w:ascii="Times New Roman" w:hAnsi="Times New Roman" w:cs="Times New Roman"/>
                <w:sz w:val="24"/>
                <w:szCs w:val="24"/>
              </w:rPr>
              <w:t>form</w:t>
            </w: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 xml:space="preserve"> the integral </w:t>
            </w:r>
            <w:r w:rsidRPr="008A0604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960" w:dyaOrig="820" w14:anchorId="5D482198">
                <v:shape id="_x0000_i1026" type="#_x0000_t75" style="width:98.4pt;height:41.4pt" o:ole="">
                  <v:imagedata r:id="rId13" o:title=""/>
                </v:shape>
                <o:OLEObject Type="Embed" ProgID="Equation.DSMT4" ShapeID="_x0000_i1026" DrawAspect="Content" ObjectID="_1830678900" r:id="rId14"/>
              </w:object>
            </w: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 xml:space="preserve"> into polar form.</w:t>
            </w:r>
          </w:p>
        </w:tc>
        <w:tc>
          <w:tcPr>
            <w:tcW w:w="643" w:type="dxa"/>
          </w:tcPr>
          <w:p w14:paraId="63DA64B1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C55BFD4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10AD0694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6E4A19A6" w14:textId="02F44102" w:rsidR="001041F6" w:rsidRDefault="00565DBE" w:rsidP="00565DBE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565DBE">
        <w:rPr>
          <w:rFonts w:ascii="Times New Roman" w:hAnsi="Times New Roman" w:cs="Times New Roman"/>
          <w:b/>
          <w:sz w:val="24"/>
          <w:szCs w:val="24"/>
          <w:u w:val="single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Pr="00565DBE">
        <w:rPr>
          <w:rFonts w:ascii="Times New Roman" w:hAnsi="Times New Roman" w:cs="Times New Roman"/>
          <w:b/>
          <w:sz w:val="24"/>
          <w:szCs w:val="24"/>
        </w:rPr>
        <w:tab/>
      </w:r>
      <w:r w:rsidRPr="00565DBE">
        <w:rPr>
          <w:rFonts w:ascii="Times New Roman" w:hAnsi="Times New Roman" w:cs="Times New Roman"/>
          <w:b/>
          <w:sz w:val="24"/>
          <w:szCs w:val="24"/>
        </w:rPr>
        <w:tab/>
      </w:r>
      <w:r w:rsidRPr="00565DBE">
        <w:rPr>
          <w:rFonts w:ascii="Times New Roman" w:hAnsi="Times New Roman" w:cs="Times New Roman"/>
          <w:b/>
          <w:sz w:val="24"/>
          <w:szCs w:val="24"/>
        </w:rPr>
        <w:tab/>
      </w:r>
      <w:r w:rsidRPr="00565DBE">
        <w:rPr>
          <w:rFonts w:ascii="Times New Roman" w:hAnsi="Times New Roman" w:cs="Times New Roman"/>
          <w:b/>
          <w:sz w:val="24"/>
          <w:szCs w:val="24"/>
        </w:rPr>
        <w:tab/>
      </w:r>
      <w:r w:rsidRPr="00565DBE">
        <w:rPr>
          <w:rFonts w:ascii="Times New Roman" w:hAnsi="Times New Roman" w:cs="Times New Roman"/>
          <w:b/>
          <w:sz w:val="24"/>
          <w:szCs w:val="24"/>
        </w:rPr>
        <w:tab/>
        <w:t xml:space="preserve">    5X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565DBE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65DBE">
        <w:rPr>
          <w:rFonts w:ascii="Times New Roman" w:hAnsi="Times New Roman" w:cs="Times New Roman"/>
          <w:b/>
          <w:sz w:val="24"/>
          <w:szCs w:val="24"/>
        </w:rPr>
        <w:t>0M</w:t>
      </w:r>
    </w:p>
    <w:p w14:paraId="6B63572C" w14:textId="77777777" w:rsidR="008A0604" w:rsidRPr="008A0604" w:rsidRDefault="008A0604" w:rsidP="008A06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1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"/>
        <w:gridCol w:w="8001"/>
        <w:gridCol w:w="670"/>
        <w:gridCol w:w="795"/>
        <w:gridCol w:w="781"/>
        <w:gridCol w:w="7"/>
      </w:tblGrid>
      <w:tr w:rsidR="001041F6" w:rsidRPr="008A0604" w14:paraId="09EAD7CE" w14:textId="77777777" w:rsidTr="00BB7B76">
        <w:tc>
          <w:tcPr>
            <w:tcW w:w="11150" w:type="dxa"/>
            <w:gridSpan w:val="6"/>
          </w:tcPr>
          <w:p w14:paraId="2BC6EFD0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041F6" w:rsidRPr="008A0604" w14:paraId="1C72D912" w14:textId="77777777" w:rsidTr="00BB7B76">
        <w:trPr>
          <w:gridAfter w:val="1"/>
          <w:wAfter w:w="7" w:type="dxa"/>
        </w:trPr>
        <w:tc>
          <w:tcPr>
            <w:tcW w:w="896" w:type="dxa"/>
          </w:tcPr>
          <w:p w14:paraId="1165BA21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1" w:type="dxa"/>
          </w:tcPr>
          <w:p w14:paraId="06A231A0" w14:textId="77777777" w:rsidR="001041F6" w:rsidRPr="008A0604" w:rsidRDefault="001041F6" w:rsidP="008A060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In a class, 40% of the students like Mathematics and 25% of students like Physics and 15% like both the subjects. One student select at random, find the probability that he likes Physics if it is known that he likes Mathematics.</w:t>
            </w:r>
          </w:p>
        </w:tc>
        <w:tc>
          <w:tcPr>
            <w:tcW w:w="670" w:type="dxa"/>
          </w:tcPr>
          <w:p w14:paraId="17566BFE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6979B0D5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1" w:type="dxa"/>
          </w:tcPr>
          <w:p w14:paraId="7C81D91B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041F6" w:rsidRPr="008A0604" w14:paraId="663B2412" w14:textId="77777777" w:rsidTr="00BB7B76">
        <w:trPr>
          <w:gridAfter w:val="1"/>
          <w:wAfter w:w="7" w:type="dxa"/>
          <w:trHeight w:val="329"/>
        </w:trPr>
        <w:tc>
          <w:tcPr>
            <w:tcW w:w="896" w:type="dxa"/>
          </w:tcPr>
          <w:p w14:paraId="7CFE4F8B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1" w:type="dxa"/>
          </w:tcPr>
          <w:p w14:paraId="433E76B1" w14:textId="77777777" w:rsidR="001041F6" w:rsidRPr="008A0604" w:rsidRDefault="001041F6" w:rsidP="008A060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 bag contains 4 balls. Two balls are drawn at random without replacement and are found to be blue. What is the probability that all balls in the bag are blue?</w:t>
            </w:r>
          </w:p>
        </w:tc>
        <w:tc>
          <w:tcPr>
            <w:tcW w:w="670" w:type="dxa"/>
          </w:tcPr>
          <w:p w14:paraId="4E5C2D0E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41395A3D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1" w:type="dxa"/>
          </w:tcPr>
          <w:p w14:paraId="50479C11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041F6" w:rsidRPr="008A0604" w14:paraId="0BC855AB" w14:textId="77777777" w:rsidTr="00BB7B76">
        <w:tc>
          <w:tcPr>
            <w:tcW w:w="11150" w:type="dxa"/>
            <w:gridSpan w:val="6"/>
          </w:tcPr>
          <w:p w14:paraId="05E3B5F6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041F6" w:rsidRPr="008A0604" w14:paraId="23CE97BE" w14:textId="77777777" w:rsidTr="00BB7B76">
        <w:trPr>
          <w:gridAfter w:val="1"/>
          <w:wAfter w:w="7" w:type="dxa"/>
        </w:trPr>
        <w:tc>
          <w:tcPr>
            <w:tcW w:w="896" w:type="dxa"/>
          </w:tcPr>
          <w:p w14:paraId="1F8B368C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1" w:type="dxa"/>
          </w:tcPr>
          <w:p w14:paraId="3AB85FE4" w14:textId="7534B07F" w:rsidR="001041F6" w:rsidRPr="008A0604" w:rsidRDefault="001041F6" w:rsidP="00BB7B76">
            <w:pPr>
              <w:pStyle w:val="TableParagraph"/>
              <w:numPr>
                <w:ilvl w:val="0"/>
                <w:numId w:val="29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 xml:space="preserve">A random variable </w:t>
            </w:r>
            <w:r w:rsidRPr="008A060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79" w:dyaOrig="260" w14:anchorId="333DA34E">
                <v:shape id="_x0000_i1027" type="#_x0000_t75" style="width:14.4pt;height:12.6pt" o:ole="">
                  <v:imagedata r:id="rId15" o:title=""/>
                </v:shape>
                <o:OLEObject Type="Embed" ProgID="Equation.3" ShapeID="_x0000_i1027" DrawAspect="Content" ObjectID="_1830678901" r:id="rId16"/>
              </w:object>
            </w: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 xml:space="preserve"> has the following probability function</w:t>
            </w:r>
          </w:p>
          <w:tbl>
            <w:tblPr>
              <w:tblpPr w:leftFromText="180" w:rightFromText="180" w:vertAnchor="text" w:horzAnchor="page" w:tblpX="253" w:tblpY="7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9"/>
              <w:gridCol w:w="426"/>
              <w:gridCol w:w="567"/>
              <w:gridCol w:w="708"/>
              <w:gridCol w:w="529"/>
              <w:gridCol w:w="708"/>
              <w:gridCol w:w="709"/>
              <w:gridCol w:w="709"/>
              <w:gridCol w:w="1134"/>
            </w:tblGrid>
            <w:tr w:rsidR="001041F6" w:rsidRPr="008A0604" w14:paraId="271A11B8" w14:textId="77777777" w:rsidTr="00354A3F">
              <w:trPr>
                <w:trHeight w:val="285"/>
              </w:trPr>
              <w:tc>
                <w:tcPr>
                  <w:tcW w:w="1129" w:type="dxa"/>
                  <w:shd w:val="clear" w:color="auto" w:fill="auto"/>
                </w:tcPr>
                <w:p w14:paraId="4E438F29" w14:textId="77777777" w:rsidR="001041F6" w:rsidRPr="008A0604" w:rsidRDefault="001041F6" w:rsidP="008A0604">
                  <w:pPr>
                    <w:pStyle w:val="TableParagrap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position w:val="-10"/>
                      <w:sz w:val="24"/>
                      <w:szCs w:val="24"/>
                    </w:rPr>
                    <w:object w:dxaOrig="600" w:dyaOrig="320" w14:anchorId="5EAEAE11">
                      <v:shape id="_x0000_i1045" type="#_x0000_t75" style="width:30pt;height:15.6pt" o:ole="">
                        <v:imagedata r:id="rId17" o:title=""/>
                      </v:shape>
                      <o:OLEObject Type="Embed" ProgID="Equation.3" ShapeID="_x0000_i1045" DrawAspect="Content" ObjectID="_1830678902" r:id="rId18"/>
                    </w:objec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14:paraId="10D7EFDD" w14:textId="77777777" w:rsidR="001041F6" w:rsidRPr="008A0604" w:rsidRDefault="001041F6" w:rsidP="008A0604">
                  <w:pPr>
                    <w:pStyle w:val="TableParagrap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14:paraId="4719AE34" w14:textId="77777777" w:rsidR="001041F6" w:rsidRPr="008A0604" w:rsidRDefault="001041F6" w:rsidP="008A0604">
                  <w:pPr>
                    <w:pStyle w:val="TableParagrap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14:paraId="3F3CCE38" w14:textId="77777777" w:rsidR="001041F6" w:rsidRPr="008A0604" w:rsidRDefault="001041F6" w:rsidP="008A0604">
                  <w:pPr>
                    <w:pStyle w:val="TableParagrap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14:paraId="1ABFFF35" w14:textId="77777777" w:rsidR="001041F6" w:rsidRPr="008A0604" w:rsidRDefault="001041F6" w:rsidP="008A0604">
                  <w:pPr>
                    <w:pStyle w:val="TableParagrap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14:paraId="52AE44F5" w14:textId="77777777" w:rsidR="001041F6" w:rsidRPr="008A0604" w:rsidRDefault="001041F6" w:rsidP="008A0604">
                  <w:pPr>
                    <w:pStyle w:val="TableParagrap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02984765" w14:textId="77777777" w:rsidR="001041F6" w:rsidRPr="008A0604" w:rsidRDefault="001041F6" w:rsidP="008A0604">
                  <w:pPr>
                    <w:pStyle w:val="TableParagrap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26F79FBF" w14:textId="77777777" w:rsidR="001041F6" w:rsidRPr="008A0604" w:rsidRDefault="001041F6" w:rsidP="008A0604">
                  <w:pPr>
                    <w:pStyle w:val="TableParagrap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4B822C2" w14:textId="77777777" w:rsidR="001041F6" w:rsidRPr="008A0604" w:rsidRDefault="001041F6" w:rsidP="008A0604">
                  <w:pPr>
                    <w:pStyle w:val="TableParagrap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1041F6" w:rsidRPr="008A0604" w14:paraId="7F75D29D" w14:textId="77777777" w:rsidTr="00354A3F">
              <w:trPr>
                <w:trHeight w:val="327"/>
              </w:trPr>
              <w:tc>
                <w:tcPr>
                  <w:tcW w:w="1129" w:type="dxa"/>
                  <w:shd w:val="clear" w:color="auto" w:fill="auto"/>
                </w:tcPr>
                <w:p w14:paraId="2E267DE3" w14:textId="77777777" w:rsidR="001041F6" w:rsidRPr="008A0604" w:rsidRDefault="001041F6" w:rsidP="008A0604">
                  <w:pPr>
                    <w:pStyle w:val="TableParagrap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position w:val="-10"/>
                      <w:sz w:val="24"/>
                      <w:szCs w:val="24"/>
                    </w:rPr>
                    <w:object w:dxaOrig="900" w:dyaOrig="340" w14:anchorId="6E58ADFF">
                      <v:shape id="_x0000_i1046" type="#_x0000_t75" style="width:45pt;height:17.4pt" o:ole="">
                        <v:imagedata r:id="rId19" o:title=""/>
                      </v:shape>
                      <o:OLEObject Type="Embed" ProgID="Equation.3" ShapeID="_x0000_i1046" DrawAspect="Content" ObjectID="_1830678903" r:id="rId20"/>
                    </w:objec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14:paraId="15B8303B" w14:textId="77777777" w:rsidR="001041F6" w:rsidRPr="008A0604" w:rsidRDefault="001041F6" w:rsidP="008A0604">
                  <w:pPr>
                    <w:pStyle w:val="TableParagrap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14:paraId="561EF4D7" w14:textId="77777777" w:rsidR="001041F6" w:rsidRPr="008A0604" w:rsidRDefault="001041F6" w:rsidP="008A0604">
                  <w:pPr>
                    <w:pStyle w:val="TableParagrap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position w:val="-6"/>
                      <w:sz w:val="24"/>
                      <w:szCs w:val="24"/>
                    </w:rPr>
                    <w:object w:dxaOrig="200" w:dyaOrig="279" w14:anchorId="5B17F816">
                      <v:shape id="_x0000_i1047" type="#_x0000_t75" style="width:9.6pt;height:14.4pt" o:ole="">
                        <v:imagedata r:id="rId21" o:title=""/>
                      </v:shape>
                      <o:OLEObject Type="Embed" ProgID="Equation.3" ShapeID="_x0000_i1047" DrawAspect="Content" ObjectID="_1830678904" r:id="rId22"/>
                    </w:objec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14:paraId="7CA3B8CA" w14:textId="77777777" w:rsidR="001041F6" w:rsidRPr="008A0604" w:rsidRDefault="001041F6" w:rsidP="008A0604">
                  <w:pPr>
                    <w:pStyle w:val="TableParagrap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position w:val="-6"/>
                      <w:sz w:val="24"/>
                      <w:szCs w:val="24"/>
                    </w:rPr>
                    <w:object w:dxaOrig="320" w:dyaOrig="279" w14:anchorId="419545EC">
                      <v:shape id="_x0000_i1048" type="#_x0000_t75" style="width:15.6pt;height:14.4pt" o:ole="">
                        <v:imagedata r:id="rId23" o:title=""/>
                      </v:shape>
                      <o:OLEObject Type="Embed" ProgID="Equation.3" ShapeID="_x0000_i1048" DrawAspect="Content" ObjectID="_1830678905" r:id="rId24"/>
                    </w:objec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14:paraId="2FF511AC" w14:textId="77777777" w:rsidR="001041F6" w:rsidRPr="008A0604" w:rsidRDefault="001041F6" w:rsidP="008A0604">
                  <w:pPr>
                    <w:pStyle w:val="TableParagrap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position w:val="-6"/>
                      <w:sz w:val="24"/>
                      <w:szCs w:val="24"/>
                    </w:rPr>
                    <w:object w:dxaOrig="320" w:dyaOrig="279" w14:anchorId="16A85816">
                      <v:shape id="_x0000_i1049" type="#_x0000_t75" style="width:15.6pt;height:14.4pt" o:ole="">
                        <v:imagedata r:id="rId23" o:title=""/>
                      </v:shape>
                      <o:OLEObject Type="Embed" ProgID="Equation.3" ShapeID="_x0000_i1049" DrawAspect="Content" ObjectID="_1830678906" r:id="rId25"/>
                    </w:objec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14:paraId="67B3C9BA" w14:textId="77777777" w:rsidR="001041F6" w:rsidRPr="008A0604" w:rsidRDefault="001041F6" w:rsidP="008A0604">
                  <w:pPr>
                    <w:pStyle w:val="TableParagrap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position w:val="-6"/>
                      <w:sz w:val="24"/>
                      <w:szCs w:val="24"/>
                    </w:rPr>
                    <w:object w:dxaOrig="320" w:dyaOrig="279" w14:anchorId="5348064E">
                      <v:shape id="_x0000_i1050" type="#_x0000_t75" style="width:15.6pt;height:14.4pt" o:ole="">
                        <v:imagedata r:id="rId26" o:title=""/>
                      </v:shape>
                      <o:OLEObject Type="Embed" ProgID="Equation.3" ShapeID="_x0000_i1050" DrawAspect="Content" ObjectID="_1830678907" r:id="rId27"/>
                    </w:objec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774EC107" w14:textId="77777777" w:rsidR="001041F6" w:rsidRPr="008A0604" w:rsidRDefault="001041F6" w:rsidP="008A0604">
                  <w:pPr>
                    <w:pStyle w:val="TableParagrap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position w:val="-6"/>
                      <w:sz w:val="24"/>
                      <w:szCs w:val="24"/>
                    </w:rPr>
                    <w:object w:dxaOrig="300" w:dyaOrig="320" w14:anchorId="0D26AEAA">
                      <v:shape id="_x0000_i1051" type="#_x0000_t75" style="width:15pt;height:15.6pt" o:ole="">
                        <v:imagedata r:id="rId28" o:title=""/>
                      </v:shape>
                      <o:OLEObject Type="Embed" ProgID="Equation.3" ShapeID="_x0000_i1051" DrawAspect="Content" ObjectID="_1830678908" r:id="rId29"/>
                    </w:objec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23502F4B" w14:textId="77777777" w:rsidR="001041F6" w:rsidRPr="008A0604" w:rsidRDefault="001041F6" w:rsidP="008A0604">
                  <w:pPr>
                    <w:pStyle w:val="TableParagrap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position w:val="-6"/>
                      <w:sz w:val="24"/>
                      <w:szCs w:val="24"/>
                    </w:rPr>
                    <w:object w:dxaOrig="420" w:dyaOrig="320" w14:anchorId="20075872">
                      <v:shape id="_x0000_i1052" type="#_x0000_t75" style="width:21pt;height:15.6pt" o:ole="">
                        <v:imagedata r:id="rId30" o:title=""/>
                      </v:shape>
                      <o:OLEObject Type="Embed" ProgID="Equation.3" ShapeID="_x0000_i1052" DrawAspect="Content" ObjectID="_1830678909" r:id="rId31"/>
                    </w:objec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6330C90" w14:textId="77777777" w:rsidR="001041F6" w:rsidRPr="008A0604" w:rsidRDefault="001041F6" w:rsidP="008A0604">
                  <w:pPr>
                    <w:pStyle w:val="TableParagrap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position w:val="-10"/>
                      <w:sz w:val="24"/>
                      <w:szCs w:val="24"/>
                    </w:rPr>
                    <w:object w:dxaOrig="760" w:dyaOrig="360" w14:anchorId="54D8D917">
                      <v:shape id="_x0000_i1053" type="#_x0000_t75" style="width:38.4pt;height:18pt" o:ole="">
                        <v:imagedata r:id="rId32" o:title=""/>
                      </v:shape>
                      <o:OLEObject Type="Embed" ProgID="Equation.3" ShapeID="_x0000_i1053" DrawAspect="Content" ObjectID="_1830678910" r:id="rId33"/>
                    </w:object>
                  </w:r>
                </w:p>
              </w:tc>
            </w:tr>
          </w:tbl>
          <w:p w14:paraId="01B136C2" w14:textId="77777777" w:rsidR="00BB7B76" w:rsidRDefault="00BB7B76" w:rsidP="008A06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8E5DAA" w14:textId="77777777" w:rsidR="00BB7B76" w:rsidRDefault="00BB7B76" w:rsidP="008A06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BE42E" w14:textId="77777777" w:rsidR="00BB7B76" w:rsidRDefault="00BB7B76" w:rsidP="008A06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DDD39" w14:textId="435D83A2" w:rsidR="001041F6" w:rsidRPr="008A0604" w:rsidRDefault="00BB7B76" w:rsidP="008A06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041F6" w:rsidRPr="008A0604">
              <w:rPr>
                <w:rFonts w:ascii="Times New Roman" w:hAnsi="Times New Roman" w:cs="Times New Roman"/>
                <w:sz w:val="24"/>
                <w:szCs w:val="24"/>
              </w:rPr>
              <w:t xml:space="preserve">Determine (i) </w:t>
            </w:r>
            <w:r w:rsidR="001041F6" w:rsidRPr="008A060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 w14:anchorId="1E0D32BB">
                <v:shape id="_x0000_i1028" type="#_x0000_t75" style="width:9.6pt;height:14.4pt" o:ole="">
                  <v:imagedata r:id="rId21" o:title=""/>
                </v:shape>
                <o:OLEObject Type="Embed" ProgID="Equation.3" ShapeID="_x0000_i1028" DrawAspect="Content" ObjectID="_1830678911" r:id="rId34"/>
              </w:object>
            </w:r>
            <w:r w:rsidR="001041F6" w:rsidRPr="008A0604">
              <w:rPr>
                <w:rFonts w:ascii="Times New Roman" w:hAnsi="Times New Roman" w:cs="Times New Roman"/>
                <w:sz w:val="24"/>
                <w:szCs w:val="24"/>
              </w:rPr>
              <w:t xml:space="preserve"> (ii)  </w:t>
            </w:r>
            <w:r w:rsidR="001041F6" w:rsidRPr="008A060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00" w:dyaOrig="300" w14:anchorId="7B5FEE92">
                <v:shape id="_x0000_i1029" type="#_x0000_t75" style="width:54.6pt;height:15pt" o:ole="">
                  <v:imagedata r:id="rId35" o:title=""/>
                </v:shape>
                <o:OLEObject Type="Embed" ProgID="Equation.3" ShapeID="_x0000_i1029" DrawAspect="Content" ObjectID="_1830678912" r:id="rId36"/>
              </w:object>
            </w:r>
            <w:r w:rsidR="001041F6" w:rsidRPr="008A0604">
              <w:rPr>
                <w:rFonts w:ascii="Times New Roman" w:hAnsi="Times New Roman" w:cs="Times New Roman"/>
                <w:sz w:val="24"/>
                <w:szCs w:val="24"/>
              </w:rPr>
              <w:t xml:space="preserve">  (iii) Mean </w:t>
            </w:r>
          </w:p>
        </w:tc>
        <w:tc>
          <w:tcPr>
            <w:tcW w:w="670" w:type="dxa"/>
          </w:tcPr>
          <w:p w14:paraId="22BCCE38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403FED25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1" w:type="dxa"/>
          </w:tcPr>
          <w:p w14:paraId="6F79841F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041F6" w:rsidRPr="008A0604" w14:paraId="07A67165" w14:textId="77777777" w:rsidTr="00BB7B76">
        <w:trPr>
          <w:gridAfter w:val="1"/>
          <w:wAfter w:w="7" w:type="dxa"/>
        </w:trPr>
        <w:tc>
          <w:tcPr>
            <w:tcW w:w="896" w:type="dxa"/>
          </w:tcPr>
          <w:p w14:paraId="47A01EE0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1" w:type="dxa"/>
          </w:tcPr>
          <w:p w14:paraId="64CD62D2" w14:textId="63008619" w:rsidR="001041F6" w:rsidRPr="00BB7B76" w:rsidRDefault="001041F6" w:rsidP="00BB7B76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B76">
              <w:rPr>
                <w:rFonts w:ascii="Times New Roman" w:hAnsi="Times New Roman" w:cs="Times New Roman"/>
                <w:sz w:val="24"/>
                <w:szCs w:val="24"/>
              </w:rPr>
              <w:t xml:space="preserve">For the continuous probability function </w:t>
            </w:r>
            <w:r w:rsidRPr="008A0604">
              <w:rPr>
                <w:position w:val="-10"/>
              </w:rPr>
              <w:object w:dxaOrig="1380" w:dyaOrig="360" w14:anchorId="2A50518C">
                <v:shape id="_x0000_i1030" type="#_x0000_t75" style="width:69pt;height:18pt" o:ole="">
                  <v:imagedata r:id="rId37" o:title=""/>
                </v:shape>
                <o:OLEObject Type="Embed" ProgID="Equation.3" ShapeID="_x0000_i1030" DrawAspect="Content" ObjectID="_1830678913" r:id="rId38"/>
              </w:object>
            </w:r>
            <w:r w:rsidRPr="00BB7B76">
              <w:rPr>
                <w:rFonts w:ascii="Times New Roman" w:hAnsi="Times New Roman" w:cs="Times New Roman"/>
                <w:sz w:val="24"/>
                <w:szCs w:val="24"/>
              </w:rPr>
              <w:t xml:space="preserve"> when </w:t>
            </w:r>
            <w:r w:rsidRPr="008A0604">
              <w:rPr>
                <w:position w:val="-6"/>
              </w:rPr>
              <w:object w:dxaOrig="560" w:dyaOrig="279" w14:anchorId="66554119">
                <v:shape id="_x0000_i1031" type="#_x0000_t75" style="width:27.6pt;height:14.4pt" o:ole="">
                  <v:imagedata r:id="rId39" o:title=""/>
                </v:shape>
                <o:OLEObject Type="Embed" ProgID="Equation.3" ShapeID="_x0000_i1031" DrawAspect="Content" ObjectID="_1830678914" r:id="rId40"/>
              </w:object>
            </w:r>
            <w:r w:rsidRPr="00BB7B7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BB7B76">
              <w:rPr>
                <w:rFonts w:ascii="Times New Roman" w:hAnsi="Times New Roman" w:cs="Times New Roman"/>
                <w:sz w:val="24"/>
                <w:szCs w:val="24"/>
              </w:rPr>
              <w:instrText xml:space="preserve"> QUOTE </w:instrText>
            </w:r>
            <w:r w:rsidR="00BB7B76">
              <w:rPr>
                <w:position w:val="-6"/>
              </w:rPr>
              <w:pict w14:anchorId="6FAF42BB">
                <v:shape id="_x0000_i1032" type="#_x0000_t75" style="width:140.4pt;height:14.4pt" equationxml="&lt;">
                  <v:imagedata r:id="rId41" o:title="" chromakey="white"/>
                </v:shape>
              </w:pict>
            </w:r>
            <w:r w:rsidRPr="00BB7B76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Pr="00BB7B7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BB7B76">
              <w:rPr>
                <w:rFonts w:ascii="Times New Roman" w:hAnsi="Times New Roman" w:cs="Times New Roman"/>
                <w:sz w:val="24"/>
                <w:szCs w:val="24"/>
              </w:rPr>
              <w:t xml:space="preserve"> find (i) </w:t>
            </w:r>
            <w:r w:rsidRPr="008A0604">
              <w:rPr>
                <w:position w:val="-6"/>
              </w:rPr>
              <w:object w:dxaOrig="200" w:dyaOrig="279" w14:anchorId="319FFA4B">
                <v:shape id="_x0000_i1033" type="#_x0000_t75" style="width:9.6pt;height:14.4pt" o:ole="">
                  <v:imagedata r:id="rId21" o:title=""/>
                </v:shape>
                <o:OLEObject Type="Embed" ProgID="Equation.3" ShapeID="_x0000_i1033" DrawAspect="Content" ObjectID="_1830678915" r:id="rId42"/>
              </w:object>
            </w:r>
            <w:r w:rsidRPr="00BB7B76">
              <w:rPr>
                <w:rFonts w:ascii="Times New Roman" w:hAnsi="Times New Roman" w:cs="Times New Roman"/>
                <w:sz w:val="24"/>
                <w:szCs w:val="24"/>
              </w:rPr>
              <w:t xml:space="preserve"> (ii)mean (iii) variance</w:t>
            </w:r>
          </w:p>
        </w:tc>
        <w:tc>
          <w:tcPr>
            <w:tcW w:w="670" w:type="dxa"/>
          </w:tcPr>
          <w:p w14:paraId="3654FE43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75AB205C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1" w:type="dxa"/>
          </w:tcPr>
          <w:p w14:paraId="41056953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041F6" w:rsidRPr="008A0604" w14:paraId="45C274CE" w14:textId="77777777" w:rsidTr="00BB7B76">
        <w:tc>
          <w:tcPr>
            <w:tcW w:w="11150" w:type="dxa"/>
            <w:gridSpan w:val="6"/>
          </w:tcPr>
          <w:p w14:paraId="1758D3CF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041F6" w:rsidRPr="008A0604" w14:paraId="0F479BB3" w14:textId="77777777" w:rsidTr="00BB7B76">
        <w:trPr>
          <w:gridAfter w:val="1"/>
          <w:wAfter w:w="7" w:type="dxa"/>
        </w:trPr>
        <w:tc>
          <w:tcPr>
            <w:tcW w:w="896" w:type="dxa"/>
          </w:tcPr>
          <w:p w14:paraId="5007DD0D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1" w:type="dxa"/>
          </w:tcPr>
          <w:p w14:paraId="58B809DF" w14:textId="77777777" w:rsidR="001041F6" w:rsidRPr="008A0604" w:rsidRDefault="001041F6" w:rsidP="008A060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 xml:space="preserve">20% of items produced from a factory are defective. Find the probability that in a sample of 5 chosen at </w:t>
            </w:r>
            <w:proofErr w:type="gramStart"/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random(</w:t>
            </w:r>
            <w:proofErr w:type="gramEnd"/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i) none is defective (ii) one is defective (iii)</w:t>
            </w:r>
            <w:r w:rsidRPr="008A060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240" w:dyaOrig="400" w14:anchorId="6151DA8C">
                <v:shape id="_x0000_i1034" type="#_x0000_t75" style="width:62.4pt;height:20.4pt" o:ole="">
                  <v:imagedata r:id="rId43" o:title=""/>
                </v:shape>
                <o:OLEObject Type="Embed" ProgID="Equation.DSMT4" ShapeID="_x0000_i1034" DrawAspect="Content" ObjectID="_1830678916" r:id="rId44"/>
              </w:object>
            </w: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275F9B29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19D043FF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1" w:type="dxa"/>
          </w:tcPr>
          <w:p w14:paraId="65CD47C7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041F6" w:rsidRPr="008A0604" w14:paraId="56D195F1" w14:textId="77777777" w:rsidTr="00BB7B76">
        <w:trPr>
          <w:gridAfter w:val="1"/>
          <w:wAfter w:w="7" w:type="dxa"/>
        </w:trPr>
        <w:tc>
          <w:tcPr>
            <w:tcW w:w="896" w:type="dxa"/>
          </w:tcPr>
          <w:p w14:paraId="492CE5EA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1" w:type="dxa"/>
          </w:tcPr>
          <w:p w14:paraId="5A7D0B36" w14:textId="77777777" w:rsidR="001041F6" w:rsidRPr="008A0604" w:rsidRDefault="001041F6" w:rsidP="008A060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 xml:space="preserve">If X is a Poisson </w:t>
            </w:r>
            <w:proofErr w:type="spellStart"/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Variate</w:t>
            </w:r>
            <w:proofErr w:type="spellEnd"/>
            <w:r w:rsidRPr="008A0604">
              <w:rPr>
                <w:rFonts w:ascii="Times New Roman" w:hAnsi="Times New Roman" w:cs="Times New Roman"/>
                <w:sz w:val="24"/>
                <w:szCs w:val="24"/>
              </w:rPr>
              <w:t xml:space="preserve"> such that </w:t>
            </w:r>
            <w:r w:rsidRPr="008A060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414" w:dyaOrig="615" w14:anchorId="1C3A1BC1">
                <v:shape id="_x0000_i1035" type="#_x0000_t75" style="width:171pt;height:30.6pt" o:ole="">
                  <v:imagedata r:id="rId45" o:title=""/>
                </v:shape>
                <o:OLEObject Type="Embed" ProgID="Equation.DSMT4" ShapeID="_x0000_i1035" DrawAspect="Content" ObjectID="_1830678917" r:id="rId46"/>
              </w:object>
            </w:r>
            <w:proofErr w:type="gramStart"/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find  (</w:t>
            </w:r>
            <w:proofErr w:type="gramEnd"/>
            <w:r w:rsidRPr="008A0604">
              <w:rPr>
                <w:rFonts w:ascii="Times New Roman" w:hAnsi="Times New Roman" w:cs="Times New Roman"/>
                <w:sz w:val="24"/>
                <w:szCs w:val="24"/>
              </w:rPr>
              <w:t xml:space="preserve">i) Mean (ii) </w:t>
            </w:r>
            <w:r w:rsidRPr="008A060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99" w:dyaOrig="400" w14:anchorId="7C478E5B">
                <v:shape id="_x0000_i1036" type="#_x0000_t75" style="width:50.4pt;height:20.4pt" o:ole="">
                  <v:imagedata r:id="rId47" o:title=""/>
                </v:shape>
                <o:OLEObject Type="Embed" ProgID="Equation.DSMT4" ShapeID="_x0000_i1036" DrawAspect="Content" ObjectID="_1830678918" r:id="rId48"/>
              </w:object>
            </w: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0A240238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2275CB87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1" w:type="dxa"/>
          </w:tcPr>
          <w:p w14:paraId="1C0DC1D4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041F6" w:rsidRPr="008A0604" w14:paraId="50696E26" w14:textId="77777777" w:rsidTr="00BB7B76">
        <w:tc>
          <w:tcPr>
            <w:tcW w:w="11150" w:type="dxa"/>
            <w:gridSpan w:val="6"/>
          </w:tcPr>
          <w:p w14:paraId="417213AB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041F6" w:rsidRPr="008A0604" w14:paraId="2E43CBA8" w14:textId="77777777" w:rsidTr="00BB7B76">
        <w:trPr>
          <w:gridAfter w:val="1"/>
          <w:wAfter w:w="7" w:type="dxa"/>
        </w:trPr>
        <w:tc>
          <w:tcPr>
            <w:tcW w:w="896" w:type="dxa"/>
          </w:tcPr>
          <w:p w14:paraId="77B37846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1" w:type="dxa"/>
            <w:vAlign w:val="center"/>
          </w:tcPr>
          <w:p w14:paraId="3B1A18C8" w14:textId="5CFD3D22" w:rsidR="001041F6" w:rsidRPr="00BB7B76" w:rsidRDefault="001041F6" w:rsidP="00BB7B7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B76">
              <w:rPr>
                <w:rFonts w:ascii="Times New Roman" w:hAnsi="Times New Roman" w:cs="Times New Roman"/>
                <w:sz w:val="24"/>
                <w:szCs w:val="24"/>
              </w:rPr>
              <w:t>In Normal distribution 31% of the items are under 45 and 8% are over 64. Find the mean and variance of the distribution.</w:t>
            </w:r>
          </w:p>
        </w:tc>
        <w:tc>
          <w:tcPr>
            <w:tcW w:w="670" w:type="dxa"/>
          </w:tcPr>
          <w:p w14:paraId="7335742A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64B66259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1" w:type="dxa"/>
          </w:tcPr>
          <w:p w14:paraId="43E7CA2C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041F6" w:rsidRPr="008A0604" w14:paraId="039DC0E9" w14:textId="77777777" w:rsidTr="00BB7B76">
        <w:trPr>
          <w:gridAfter w:val="1"/>
          <w:wAfter w:w="7" w:type="dxa"/>
        </w:trPr>
        <w:tc>
          <w:tcPr>
            <w:tcW w:w="896" w:type="dxa"/>
          </w:tcPr>
          <w:p w14:paraId="79E8C56B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1" w:type="dxa"/>
            <w:vAlign w:val="center"/>
          </w:tcPr>
          <w:p w14:paraId="71EA8E75" w14:textId="74D7DC2E" w:rsidR="001041F6" w:rsidRPr="00BB7B76" w:rsidRDefault="001041F6" w:rsidP="00BB7B7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B76">
              <w:rPr>
                <w:rFonts w:ascii="Times New Roman" w:hAnsi="Times New Roman" w:cs="Times New Roman"/>
                <w:sz w:val="24"/>
                <w:szCs w:val="24"/>
              </w:rPr>
              <w:t xml:space="preserve">If the masses of 300 students are normally distributed with mean 64 </w:t>
            </w:r>
            <w:proofErr w:type="spellStart"/>
            <w:r w:rsidRPr="00BB7B76">
              <w:rPr>
                <w:rFonts w:ascii="Times New Roman" w:hAnsi="Times New Roman" w:cs="Times New Roman"/>
                <w:sz w:val="24"/>
                <w:szCs w:val="24"/>
              </w:rPr>
              <w:t>kgs</w:t>
            </w:r>
            <w:proofErr w:type="spellEnd"/>
            <w:r w:rsidRPr="00BB7B76">
              <w:rPr>
                <w:rFonts w:ascii="Times New Roman" w:hAnsi="Times New Roman" w:cs="Times New Roman"/>
                <w:sz w:val="24"/>
                <w:szCs w:val="24"/>
              </w:rPr>
              <w:t xml:space="preserve"> and standard deviation 3kgs,how many students have masses (a)Greater than 72kgs (b) Less than or equal to 64kgs (c) Between 65 and 71 kg inclusive.</w:t>
            </w:r>
          </w:p>
        </w:tc>
        <w:tc>
          <w:tcPr>
            <w:tcW w:w="670" w:type="dxa"/>
          </w:tcPr>
          <w:p w14:paraId="4E68109F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09526FD1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1" w:type="dxa"/>
          </w:tcPr>
          <w:p w14:paraId="3A98666A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041F6" w:rsidRPr="008A0604" w14:paraId="19DB0388" w14:textId="77777777" w:rsidTr="00BB7B76">
        <w:tc>
          <w:tcPr>
            <w:tcW w:w="11150" w:type="dxa"/>
            <w:gridSpan w:val="6"/>
          </w:tcPr>
          <w:p w14:paraId="61F2A512" w14:textId="77777777" w:rsidR="00BB7B76" w:rsidRDefault="00BB7B7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5FE5A4C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041F6" w:rsidRPr="008A0604" w14:paraId="37AB004E" w14:textId="77777777" w:rsidTr="00BB7B76">
        <w:trPr>
          <w:gridAfter w:val="1"/>
          <w:wAfter w:w="7" w:type="dxa"/>
        </w:trPr>
        <w:tc>
          <w:tcPr>
            <w:tcW w:w="896" w:type="dxa"/>
          </w:tcPr>
          <w:p w14:paraId="02233DCB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01" w:type="dxa"/>
          </w:tcPr>
          <w:p w14:paraId="1D064FDE" w14:textId="77777777" w:rsidR="001041F6" w:rsidRPr="008A0604" w:rsidRDefault="001041F6" w:rsidP="008A060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Explain primary and secondary methods of data collection.</w:t>
            </w:r>
          </w:p>
        </w:tc>
        <w:tc>
          <w:tcPr>
            <w:tcW w:w="670" w:type="dxa"/>
          </w:tcPr>
          <w:p w14:paraId="1632B731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32AA9E7B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1" w:type="dxa"/>
          </w:tcPr>
          <w:p w14:paraId="568E99B1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041F6" w:rsidRPr="008A0604" w14:paraId="317A0FC7" w14:textId="77777777" w:rsidTr="00BB7B76">
        <w:trPr>
          <w:gridAfter w:val="1"/>
          <w:wAfter w:w="7" w:type="dxa"/>
        </w:trPr>
        <w:tc>
          <w:tcPr>
            <w:tcW w:w="896" w:type="dxa"/>
          </w:tcPr>
          <w:p w14:paraId="3637847B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1" w:type="dxa"/>
          </w:tcPr>
          <w:p w14:paraId="0AE23BDA" w14:textId="4F0C8EA3" w:rsidR="001041F6" w:rsidRPr="008A0604" w:rsidRDefault="00BB7B76" w:rsidP="008A060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Write any five applications of statistics in various branches of sciences with examples. </w:t>
            </w:r>
          </w:p>
        </w:tc>
        <w:tc>
          <w:tcPr>
            <w:tcW w:w="670" w:type="dxa"/>
          </w:tcPr>
          <w:p w14:paraId="241ED384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4DA54711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1" w:type="dxa"/>
          </w:tcPr>
          <w:p w14:paraId="58A44864" w14:textId="48F1C6F4" w:rsidR="001041F6" w:rsidRPr="008A0604" w:rsidRDefault="001041F6" w:rsidP="00BB7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B7B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41F6" w:rsidRPr="008A0604" w14:paraId="72FB0FF0" w14:textId="77777777" w:rsidTr="00BB7B76">
        <w:tc>
          <w:tcPr>
            <w:tcW w:w="11150" w:type="dxa"/>
            <w:gridSpan w:val="6"/>
          </w:tcPr>
          <w:p w14:paraId="32BC0AE7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041F6" w:rsidRPr="008A0604" w14:paraId="73D7E564" w14:textId="77777777" w:rsidTr="00BB7B76">
        <w:trPr>
          <w:gridAfter w:val="1"/>
          <w:wAfter w:w="7" w:type="dxa"/>
          <w:trHeight w:val="70"/>
        </w:trPr>
        <w:tc>
          <w:tcPr>
            <w:tcW w:w="896" w:type="dxa"/>
          </w:tcPr>
          <w:p w14:paraId="249F6A18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01" w:type="dxa"/>
          </w:tcPr>
          <w:p w14:paraId="12B5D098" w14:textId="77777777" w:rsidR="001041F6" w:rsidRPr="008A0604" w:rsidRDefault="001041F6" w:rsidP="008A0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Calculate the mean, median and mode for the following distribution</w:t>
            </w:r>
          </w:p>
          <w:p w14:paraId="641021B2" w14:textId="77777777" w:rsidR="001041F6" w:rsidRPr="008A0604" w:rsidRDefault="001041F6" w:rsidP="008A0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230"/>
              <w:gridCol w:w="1097"/>
              <w:gridCol w:w="1097"/>
              <w:gridCol w:w="1097"/>
              <w:gridCol w:w="1098"/>
              <w:gridCol w:w="1098"/>
            </w:tblGrid>
            <w:tr w:rsidR="001041F6" w:rsidRPr="008A0604" w14:paraId="52ED157E" w14:textId="77777777" w:rsidTr="00354A3F">
              <w:tc>
                <w:tcPr>
                  <w:tcW w:w="1097" w:type="dxa"/>
                </w:tcPr>
                <w:p w14:paraId="59E998A2" w14:textId="77777777" w:rsidR="001041F6" w:rsidRPr="008A0604" w:rsidRDefault="001041F6" w:rsidP="008A060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Class</w:t>
                  </w:r>
                </w:p>
              </w:tc>
              <w:tc>
                <w:tcPr>
                  <w:tcW w:w="1097" w:type="dxa"/>
                </w:tcPr>
                <w:p w14:paraId="71915910" w14:textId="77777777" w:rsidR="001041F6" w:rsidRPr="008A0604" w:rsidRDefault="001041F6" w:rsidP="008A060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10-20</w:t>
                  </w:r>
                </w:p>
              </w:tc>
              <w:tc>
                <w:tcPr>
                  <w:tcW w:w="1097" w:type="dxa"/>
                </w:tcPr>
                <w:p w14:paraId="7012AF53" w14:textId="77777777" w:rsidR="001041F6" w:rsidRPr="008A0604" w:rsidRDefault="001041F6" w:rsidP="008A060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20-30</w:t>
                  </w:r>
                </w:p>
              </w:tc>
              <w:tc>
                <w:tcPr>
                  <w:tcW w:w="1097" w:type="dxa"/>
                </w:tcPr>
                <w:p w14:paraId="17DCEE61" w14:textId="77777777" w:rsidR="001041F6" w:rsidRPr="008A0604" w:rsidRDefault="001041F6" w:rsidP="008A060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30-40</w:t>
                  </w:r>
                </w:p>
              </w:tc>
              <w:tc>
                <w:tcPr>
                  <w:tcW w:w="1098" w:type="dxa"/>
                </w:tcPr>
                <w:p w14:paraId="11B1B005" w14:textId="77777777" w:rsidR="001041F6" w:rsidRPr="008A0604" w:rsidRDefault="001041F6" w:rsidP="008A060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40-50</w:t>
                  </w:r>
                </w:p>
              </w:tc>
              <w:tc>
                <w:tcPr>
                  <w:tcW w:w="1098" w:type="dxa"/>
                </w:tcPr>
                <w:p w14:paraId="68BA6CCE" w14:textId="77777777" w:rsidR="001041F6" w:rsidRPr="008A0604" w:rsidRDefault="001041F6" w:rsidP="008A060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50-60</w:t>
                  </w:r>
                </w:p>
              </w:tc>
            </w:tr>
            <w:tr w:rsidR="001041F6" w:rsidRPr="008A0604" w14:paraId="37671061" w14:textId="77777777" w:rsidTr="00354A3F">
              <w:tc>
                <w:tcPr>
                  <w:tcW w:w="1097" w:type="dxa"/>
                </w:tcPr>
                <w:p w14:paraId="6C5E69DF" w14:textId="77777777" w:rsidR="001041F6" w:rsidRPr="008A0604" w:rsidRDefault="001041F6" w:rsidP="008A060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Frequency</w:t>
                  </w:r>
                </w:p>
              </w:tc>
              <w:tc>
                <w:tcPr>
                  <w:tcW w:w="1097" w:type="dxa"/>
                </w:tcPr>
                <w:p w14:paraId="7D108DD0" w14:textId="77777777" w:rsidR="001041F6" w:rsidRPr="008A0604" w:rsidRDefault="001041F6" w:rsidP="008A060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97" w:type="dxa"/>
                </w:tcPr>
                <w:p w14:paraId="7F1D63DD" w14:textId="77777777" w:rsidR="001041F6" w:rsidRPr="008A0604" w:rsidRDefault="001041F6" w:rsidP="008A060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097" w:type="dxa"/>
                </w:tcPr>
                <w:p w14:paraId="258D0681" w14:textId="77777777" w:rsidR="001041F6" w:rsidRPr="008A0604" w:rsidRDefault="001041F6" w:rsidP="008A060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098" w:type="dxa"/>
                </w:tcPr>
                <w:p w14:paraId="2E3F4806" w14:textId="77777777" w:rsidR="001041F6" w:rsidRPr="008A0604" w:rsidRDefault="001041F6" w:rsidP="008A060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098" w:type="dxa"/>
                </w:tcPr>
                <w:p w14:paraId="4CBADAC2" w14:textId="77777777" w:rsidR="001041F6" w:rsidRPr="008A0604" w:rsidRDefault="001041F6" w:rsidP="008A060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60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14:paraId="07EC3328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0B7337D0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5E30D577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1" w:type="dxa"/>
          </w:tcPr>
          <w:p w14:paraId="127A2B32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041F6" w:rsidRPr="008A0604" w14:paraId="4FDD056D" w14:textId="77777777" w:rsidTr="00BB7B76">
        <w:tc>
          <w:tcPr>
            <w:tcW w:w="11150" w:type="dxa"/>
            <w:gridSpan w:val="6"/>
          </w:tcPr>
          <w:p w14:paraId="34B391C2" w14:textId="77777777" w:rsidR="00BB7B76" w:rsidRDefault="00BB7B7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88316D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041F6" w:rsidRPr="008A0604" w14:paraId="20B911EC" w14:textId="77777777" w:rsidTr="00BB7B76">
        <w:trPr>
          <w:gridAfter w:val="1"/>
          <w:wAfter w:w="7" w:type="dxa"/>
        </w:trPr>
        <w:tc>
          <w:tcPr>
            <w:tcW w:w="896" w:type="dxa"/>
          </w:tcPr>
          <w:p w14:paraId="6D2616D6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01" w:type="dxa"/>
            <w:vAlign w:val="center"/>
          </w:tcPr>
          <w:p w14:paraId="694713B0" w14:textId="21A7DC24" w:rsidR="001041F6" w:rsidRPr="008A0604" w:rsidRDefault="001041F6" w:rsidP="00DA4BC1">
            <w:pPr>
              <w:spacing w:after="1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BB7B7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 xml:space="preserve"> If </w:t>
            </w:r>
            <w:r w:rsidRPr="008A0604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280" w:dyaOrig="660" w14:anchorId="602D31B1">
                <v:shape id="_x0000_i1054" type="#_x0000_t75" style="width:114pt;height:33pt" o:ole="">
                  <v:imagedata r:id="rId49" o:title=""/>
                </v:shape>
                <o:OLEObject Type="Embed" ProgID="Equation.3" ShapeID="_x0000_i1054" DrawAspect="Content" ObjectID="_1830678919" r:id="rId50"/>
              </w:object>
            </w: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show that</w:t>
            </w:r>
            <w:r w:rsidRPr="008A0604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320" w:dyaOrig="660" w14:anchorId="40D83E39">
                <v:shape id="_x0000_i1055" type="#_x0000_t75" style="width:66pt;height:33pt" o:ole="">
                  <v:imagedata r:id="rId51" o:title=""/>
                </v:shape>
                <o:OLEObject Type="Embed" ProgID="Equation.3" ShapeID="_x0000_i1055" DrawAspect="Content" ObjectID="_1830678920" r:id="rId52"/>
              </w:object>
            </w: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670" w:type="dxa"/>
          </w:tcPr>
          <w:p w14:paraId="66CB4231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1EB74A4A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1" w:type="dxa"/>
          </w:tcPr>
          <w:p w14:paraId="78A9AF5A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041F6" w:rsidRPr="008A0604" w14:paraId="57E3E018" w14:textId="77777777" w:rsidTr="00BB7B76">
        <w:trPr>
          <w:gridAfter w:val="1"/>
          <w:wAfter w:w="7" w:type="dxa"/>
        </w:trPr>
        <w:tc>
          <w:tcPr>
            <w:tcW w:w="896" w:type="dxa"/>
          </w:tcPr>
          <w:p w14:paraId="76F158E2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1" w:type="dxa"/>
          </w:tcPr>
          <w:p w14:paraId="23EBC140" w14:textId="2C00506C" w:rsidR="001041F6" w:rsidRPr="008A0604" w:rsidRDefault="001041F6" w:rsidP="00DA4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b)</w:t>
            </w:r>
            <w:r w:rsidR="00BB7B76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 </w:t>
            </w:r>
            <w:r w:rsidRPr="008A0604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 </w:t>
            </w:r>
            <w:r w:rsidR="00BB7B76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Expand f(x, y</w:t>
            </w:r>
            <w:proofErr w:type="gramStart"/>
            <w:r w:rsidR="00BB7B76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)=</w:t>
            </w:r>
            <w:proofErr w:type="spellStart"/>
            <w:proofErr w:type="gramEnd"/>
            <w:r w:rsidR="00BB7B76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e</w:t>
            </w:r>
            <w:r w:rsidR="00BB7B76" w:rsidRPr="00BB7B7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IN" w:eastAsia="en-IN"/>
              </w:rPr>
              <w:t>x</w:t>
            </w:r>
            <w:r w:rsidR="00BB7B76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cosy</w:t>
            </w:r>
            <w:proofErr w:type="spellEnd"/>
            <w:r w:rsidR="00BB7B76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 near (1,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IN" w:eastAsia="en-I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IN" w:eastAsia="en-IN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IN" w:eastAsia="en-IN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IN" w:eastAsia="en-IN"/>
                </w:rPr>
                <m:t>)</m:t>
              </m:r>
            </m:oMath>
            <w:r w:rsidR="00BB7B76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  </w:t>
            </w:r>
            <w:proofErr w:type="spellStart"/>
            <w:r w:rsidR="00BB7B76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upto</w:t>
            </w:r>
            <w:proofErr w:type="spellEnd"/>
            <w:r w:rsidR="00BB7B76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 third degree terms using Taylor’s series . </w:t>
            </w:r>
          </w:p>
        </w:tc>
        <w:tc>
          <w:tcPr>
            <w:tcW w:w="670" w:type="dxa"/>
          </w:tcPr>
          <w:p w14:paraId="26618480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0624EA96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1" w:type="dxa"/>
          </w:tcPr>
          <w:p w14:paraId="514825ED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041F6" w:rsidRPr="008A0604" w14:paraId="4185F046" w14:textId="77777777" w:rsidTr="00BB7B76">
        <w:tc>
          <w:tcPr>
            <w:tcW w:w="11150" w:type="dxa"/>
            <w:gridSpan w:val="6"/>
          </w:tcPr>
          <w:p w14:paraId="5C18E13E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041F6" w:rsidRPr="008A0604" w14:paraId="3773F911" w14:textId="77777777" w:rsidTr="00BB7B76">
        <w:trPr>
          <w:gridAfter w:val="1"/>
          <w:wAfter w:w="7" w:type="dxa"/>
        </w:trPr>
        <w:tc>
          <w:tcPr>
            <w:tcW w:w="896" w:type="dxa"/>
          </w:tcPr>
          <w:p w14:paraId="4A5F84B9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01" w:type="dxa"/>
            <w:vAlign w:val="center"/>
          </w:tcPr>
          <w:p w14:paraId="4D737823" w14:textId="3C943B5B" w:rsidR="001041F6" w:rsidRPr="00BB7B76" w:rsidRDefault="001041F6" w:rsidP="00BB7B76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Discuss the maxima and minima for the </w:t>
            </w:r>
            <w:proofErr w:type="gramStart"/>
            <w:r w:rsidRPr="00B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function </w:t>
            </w:r>
            <w:proofErr w:type="gramEnd"/>
            <w:r w:rsidRPr="008A0604">
              <w:rPr>
                <w:position w:val="-10"/>
              </w:rPr>
              <w:object w:dxaOrig="2460" w:dyaOrig="360" w14:anchorId="7175E135">
                <v:shape id="_x0000_i1037" type="#_x0000_t75" style="width:123pt;height:18pt" o:ole="">
                  <v:imagedata r:id="rId53" o:title=""/>
                </v:shape>
                <o:OLEObject Type="Embed" ProgID="Equation.3" ShapeID="_x0000_i1037" DrawAspect="Content" ObjectID="_1830678921" r:id="rId54"/>
              </w:object>
            </w:r>
            <w:r w:rsidRPr="00BB7B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61D4A2C4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3575210E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1" w:type="dxa"/>
          </w:tcPr>
          <w:p w14:paraId="6981E67B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041F6" w:rsidRPr="008A0604" w14:paraId="1B0A42B0" w14:textId="77777777" w:rsidTr="00BB7B76">
        <w:trPr>
          <w:gridAfter w:val="1"/>
          <w:wAfter w:w="7" w:type="dxa"/>
        </w:trPr>
        <w:tc>
          <w:tcPr>
            <w:tcW w:w="896" w:type="dxa"/>
          </w:tcPr>
          <w:p w14:paraId="7726C8BB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1" w:type="dxa"/>
            <w:vAlign w:val="center"/>
          </w:tcPr>
          <w:p w14:paraId="25EF99AF" w14:textId="1AA28478" w:rsidR="001041F6" w:rsidRPr="008A0604" w:rsidRDefault="001041F6" w:rsidP="00BB7B76">
            <w:pPr>
              <w:pStyle w:val="NoSpacing"/>
              <w:numPr>
                <w:ilvl w:val="0"/>
                <w:numId w:val="27"/>
              </w:numPr>
              <w:ind w:left="360"/>
              <w:rPr>
                <w:lang w:val="en-IN" w:eastAsia="en-IN"/>
              </w:rPr>
            </w:pPr>
            <w:r w:rsidRPr="008A0604">
              <w:rPr>
                <w:lang w:val="en-IN" w:eastAsia="en-IN"/>
              </w:rPr>
              <w:t xml:space="preserve">Using the method of Lagrange’s multiplier, find a point on the plane </w:t>
            </w:r>
            <w:r w:rsidRPr="008A0604">
              <w:rPr>
                <w:position w:val="-10"/>
              </w:rPr>
              <w:object w:dxaOrig="1920" w:dyaOrig="320" w14:anchorId="524DAB89">
                <v:shape id="_x0000_i1038" type="#_x0000_t75" style="width:96pt;height:15.6pt" o:ole="">
                  <v:imagedata r:id="rId55" o:title=""/>
                </v:shape>
                <o:OLEObject Type="Embed" ProgID="Equation.3" ShapeID="_x0000_i1038" DrawAspect="Content" ObjectID="_1830678922" r:id="rId56"/>
              </w:object>
            </w:r>
            <w:r w:rsidRPr="008A0604">
              <w:rPr>
                <w:lang w:val="en-IN" w:eastAsia="en-IN"/>
              </w:rPr>
              <w:t xml:space="preserve"> which is nearest to the origin.</w:t>
            </w:r>
          </w:p>
        </w:tc>
        <w:tc>
          <w:tcPr>
            <w:tcW w:w="670" w:type="dxa"/>
          </w:tcPr>
          <w:p w14:paraId="73E789D7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149FF0F3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1" w:type="dxa"/>
          </w:tcPr>
          <w:p w14:paraId="56EB46DC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041F6" w:rsidRPr="008A0604" w14:paraId="502AB5B7" w14:textId="77777777" w:rsidTr="00BB7B76">
        <w:tc>
          <w:tcPr>
            <w:tcW w:w="11150" w:type="dxa"/>
            <w:gridSpan w:val="6"/>
          </w:tcPr>
          <w:p w14:paraId="67EBA0BB" w14:textId="77777777" w:rsidR="00BB7B76" w:rsidRDefault="00BB7B7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AD0877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041F6" w:rsidRPr="008A0604" w14:paraId="0181D212" w14:textId="77777777" w:rsidTr="00BB7B76">
        <w:trPr>
          <w:gridAfter w:val="1"/>
          <w:wAfter w:w="7" w:type="dxa"/>
          <w:trHeight w:val="123"/>
        </w:trPr>
        <w:tc>
          <w:tcPr>
            <w:tcW w:w="896" w:type="dxa"/>
          </w:tcPr>
          <w:p w14:paraId="118A0A52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01" w:type="dxa"/>
          </w:tcPr>
          <w:p w14:paraId="77BAA149" w14:textId="73ED9249" w:rsidR="001041F6" w:rsidRPr="00BB7B76" w:rsidRDefault="001041F6" w:rsidP="00BB7B7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B76">
              <w:rPr>
                <w:rFonts w:ascii="Times New Roman" w:hAnsi="Times New Roman" w:cs="Times New Roman"/>
                <w:sz w:val="24"/>
                <w:szCs w:val="24"/>
              </w:rPr>
              <w:t xml:space="preserve">Evaluate </w:t>
            </w:r>
            <w:r w:rsidRPr="008A0604">
              <w:rPr>
                <w:position w:val="-30"/>
              </w:rPr>
              <w:object w:dxaOrig="899" w:dyaOrig="579" w14:anchorId="08BA7539">
                <v:shape id="Object 16" o:spid="_x0000_i1039" type="#_x0000_t75" style="width:45pt;height:29.4pt;mso-position-horizontal-relative:page;mso-position-vertical-relative:page" o:ole="">
                  <v:imagedata r:id="rId57" o:title=""/>
                </v:shape>
                <o:OLEObject Type="Embed" ProgID="Equation.3" ShapeID="Object 16" DrawAspect="Content" ObjectID="_1830678923" r:id="rId58"/>
              </w:object>
            </w:r>
            <w:r w:rsidRPr="00BB7B76">
              <w:rPr>
                <w:rFonts w:ascii="Times New Roman" w:hAnsi="Times New Roman" w:cs="Times New Roman"/>
                <w:sz w:val="24"/>
                <w:szCs w:val="24"/>
              </w:rPr>
              <w:t xml:space="preserve">  where R is the region bounded by the parabolas </w:t>
            </w:r>
            <w:r w:rsidRPr="008A0604">
              <w:rPr>
                <w:position w:val="-10"/>
              </w:rPr>
              <w:object w:dxaOrig="780" w:dyaOrig="360" w14:anchorId="742FC600">
                <v:shape id="_x0000_i1040" type="#_x0000_t75" style="width:39pt;height:18pt" o:ole="">
                  <v:imagedata r:id="rId59" o:title=""/>
                </v:shape>
                <o:OLEObject Type="Embed" ProgID="Equation.3" ShapeID="_x0000_i1040" DrawAspect="Content" ObjectID="_1830678924" r:id="rId60"/>
              </w:object>
            </w:r>
            <w:r w:rsidRPr="00BB7B76">
              <w:rPr>
                <w:rFonts w:ascii="Times New Roman" w:hAnsi="Times New Roman" w:cs="Times New Roman"/>
                <w:sz w:val="24"/>
                <w:szCs w:val="24"/>
              </w:rPr>
              <w:t xml:space="preserve"> and</w:t>
            </w:r>
            <w:r w:rsidRPr="008A0604">
              <w:rPr>
                <w:position w:val="-10"/>
              </w:rPr>
              <w:object w:dxaOrig="780" w:dyaOrig="360" w14:anchorId="67CBD3FA">
                <v:shape id="_x0000_i1041" type="#_x0000_t75" style="width:39pt;height:18pt" o:ole="">
                  <v:imagedata r:id="rId61" o:title=""/>
                </v:shape>
                <o:OLEObject Type="Embed" ProgID="Equation.3" ShapeID="_x0000_i1041" DrawAspect="Content" ObjectID="_1830678925" r:id="rId62"/>
              </w:object>
            </w:r>
            <w:r w:rsidRPr="00BB7B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4DCA61E2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6819F863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1" w:type="dxa"/>
          </w:tcPr>
          <w:p w14:paraId="475ACD46" w14:textId="4FA40222" w:rsidR="001041F6" w:rsidRPr="008A0604" w:rsidRDefault="001041F6" w:rsidP="00BB7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B7B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41F6" w:rsidRPr="008A0604" w14:paraId="72014BE1" w14:textId="77777777" w:rsidTr="00BB7B76">
        <w:trPr>
          <w:gridAfter w:val="1"/>
          <w:wAfter w:w="7" w:type="dxa"/>
        </w:trPr>
        <w:tc>
          <w:tcPr>
            <w:tcW w:w="896" w:type="dxa"/>
          </w:tcPr>
          <w:p w14:paraId="6C64B5A2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1" w:type="dxa"/>
          </w:tcPr>
          <w:p w14:paraId="6E98F16D" w14:textId="200FB948" w:rsidR="001041F6" w:rsidRPr="00BB7B76" w:rsidRDefault="001041F6" w:rsidP="00BB7B7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B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Evaluate </w:t>
            </w:r>
            <w:proofErr w:type="gramEnd"/>
            <w:r w:rsidRPr="008A0604">
              <w:object w:dxaOrig="2260" w:dyaOrig="540" w14:anchorId="118FFFE8">
                <v:shape id="_x0000_i1042" type="#_x0000_t75" style="width:113.4pt;height:27pt" o:ole="">
                  <v:imagedata r:id="rId63" o:title=""/>
                </v:shape>
                <o:OLEObject Type="Embed" ProgID="Equation.DSMT4" ShapeID="_x0000_i1042" DrawAspect="Content" ObjectID="_1830678926" r:id="rId64"/>
              </w:object>
            </w:r>
            <w:r w:rsidRPr="00BB7B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7C72C56D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5A0CD6EA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1" w:type="dxa"/>
          </w:tcPr>
          <w:p w14:paraId="399DB3A3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041F6" w:rsidRPr="008A0604" w14:paraId="53F32D1C" w14:textId="77777777" w:rsidTr="00BB7B76">
        <w:tc>
          <w:tcPr>
            <w:tcW w:w="11150" w:type="dxa"/>
            <w:gridSpan w:val="6"/>
          </w:tcPr>
          <w:p w14:paraId="36C8E482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041F6" w:rsidRPr="008A0604" w14:paraId="49DD2F76" w14:textId="77777777" w:rsidTr="00BB7B76">
        <w:trPr>
          <w:gridAfter w:val="1"/>
          <w:wAfter w:w="7" w:type="dxa"/>
        </w:trPr>
        <w:tc>
          <w:tcPr>
            <w:tcW w:w="896" w:type="dxa"/>
          </w:tcPr>
          <w:p w14:paraId="33167BDD" w14:textId="77777777" w:rsidR="001041F6" w:rsidRPr="008A0604" w:rsidRDefault="001041F6" w:rsidP="008A0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01" w:type="dxa"/>
          </w:tcPr>
          <w:p w14:paraId="009AAE52" w14:textId="77777777" w:rsidR="001041F6" w:rsidRPr="008A0604" w:rsidRDefault="001041F6" w:rsidP="008A0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 xml:space="preserve">Applying the change of order of integration, </w:t>
            </w:r>
            <w:proofErr w:type="gramStart"/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evaluate</w:t>
            </w:r>
            <w:r w:rsidRPr="008A0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End"/>
            <w:r w:rsidRPr="008A0604">
              <w:rPr>
                <w:rFonts w:ascii="Times New Roman" w:hAnsi="Times New Roman" w:cs="Times New Roman"/>
                <w:position w:val="-38"/>
                <w:sz w:val="24"/>
                <w:szCs w:val="24"/>
              </w:rPr>
              <w:object w:dxaOrig="1480" w:dyaOrig="880" w14:anchorId="5C5911D7">
                <v:shape id="_x0000_i1043" type="#_x0000_t75" style="width:74.4pt;height:44.4pt" o:ole="">
                  <v:imagedata r:id="rId65" o:title=""/>
                </v:shape>
                <o:OLEObject Type="Embed" ProgID="Equation.DSMT4" ShapeID="_x0000_i1043" DrawAspect="Content" ObjectID="_1830678927" r:id="rId66"/>
              </w:object>
            </w: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491E3BE2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27EC1A81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1" w:type="dxa"/>
          </w:tcPr>
          <w:p w14:paraId="27C19E28" w14:textId="77777777" w:rsidR="001041F6" w:rsidRPr="008A0604" w:rsidRDefault="001041F6" w:rsidP="008A0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0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45728DEB" w14:textId="77777777" w:rsidR="001041F6" w:rsidRPr="008A0604" w:rsidRDefault="001041F6" w:rsidP="008A06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BB5838" w14:textId="77777777" w:rsidR="001041F6" w:rsidRPr="008A0604" w:rsidRDefault="001041F6" w:rsidP="008A06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0604">
        <w:rPr>
          <w:rFonts w:ascii="Times New Roman" w:hAnsi="Times New Roman" w:cs="Times New Roman"/>
          <w:sz w:val="24"/>
          <w:szCs w:val="24"/>
        </w:rPr>
        <w:t>****</w:t>
      </w:r>
    </w:p>
    <w:p w14:paraId="601BC891" w14:textId="16CBD816" w:rsidR="001041F6" w:rsidRPr="008A0604" w:rsidRDefault="001041F6" w:rsidP="008A060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1041F6" w:rsidRPr="008A0604" w:rsidSect="00A34BF0">
      <w:footerReference w:type="default" r:id="rId67"/>
      <w:pgSz w:w="11906" w:h="16838"/>
      <w:pgMar w:top="568" w:right="566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FABCB" w14:textId="77777777" w:rsidR="00FA021C" w:rsidRDefault="00FA021C" w:rsidP="00BB7B76">
      <w:pPr>
        <w:spacing w:after="0" w:line="240" w:lineRule="auto"/>
      </w:pPr>
      <w:r>
        <w:separator/>
      </w:r>
    </w:p>
  </w:endnote>
  <w:endnote w:type="continuationSeparator" w:id="0">
    <w:p w14:paraId="7F55CBAC" w14:textId="77777777" w:rsidR="00FA021C" w:rsidRDefault="00FA021C" w:rsidP="00B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789131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48E66D24" w14:textId="54076870" w:rsidR="00BB7B76" w:rsidRDefault="00BB7B7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4BC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4BC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791634" w14:textId="77777777" w:rsidR="00BB7B76" w:rsidRDefault="00BB7B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FF959" w14:textId="77777777" w:rsidR="00FA021C" w:rsidRDefault="00FA021C" w:rsidP="00BB7B76">
      <w:pPr>
        <w:spacing w:after="0" w:line="240" w:lineRule="auto"/>
      </w:pPr>
      <w:r>
        <w:separator/>
      </w:r>
    </w:p>
  </w:footnote>
  <w:footnote w:type="continuationSeparator" w:id="0">
    <w:p w14:paraId="7680C89F" w14:textId="77777777" w:rsidR="00FA021C" w:rsidRDefault="00FA021C" w:rsidP="00BB7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6F85"/>
    <w:multiLevelType w:val="hybridMultilevel"/>
    <w:tmpl w:val="A7DAF92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55F8C"/>
    <w:multiLevelType w:val="hybridMultilevel"/>
    <w:tmpl w:val="2678293C"/>
    <w:lvl w:ilvl="0" w:tplc="53903874">
      <w:start w:val="1"/>
      <w:numFmt w:val="lowerLetter"/>
      <w:lvlText w:val="%1)"/>
      <w:lvlJc w:val="left"/>
      <w:pPr>
        <w:ind w:left="467" w:hanging="360"/>
      </w:pPr>
      <w:rPr>
        <w:rFonts w:asciiTheme="majorHAnsi" w:hAnsiTheme="maj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4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F062C"/>
    <w:multiLevelType w:val="hybridMultilevel"/>
    <w:tmpl w:val="032AA396"/>
    <w:lvl w:ilvl="0" w:tplc="12384A98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801A04"/>
    <w:multiLevelType w:val="hybridMultilevel"/>
    <w:tmpl w:val="7534E894"/>
    <w:lvl w:ilvl="0" w:tplc="C27CC76E">
      <w:start w:val="1"/>
      <w:numFmt w:val="lowerLetter"/>
      <w:lvlText w:val="%1)"/>
      <w:lvlJc w:val="left"/>
      <w:pPr>
        <w:ind w:left="25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75" w:hanging="360"/>
      </w:pPr>
    </w:lvl>
    <w:lvl w:ilvl="2" w:tplc="4009001B" w:tentative="1">
      <w:start w:val="1"/>
      <w:numFmt w:val="lowerRoman"/>
      <w:lvlText w:val="%3."/>
      <w:lvlJc w:val="right"/>
      <w:pPr>
        <w:ind w:left="1695" w:hanging="180"/>
      </w:pPr>
    </w:lvl>
    <w:lvl w:ilvl="3" w:tplc="4009000F" w:tentative="1">
      <w:start w:val="1"/>
      <w:numFmt w:val="decimal"/>
      <w:lvlText w:val="%4."/>
      <w:lvlJc w:val="left"/>
      <w:pPr>
        <w:ind w:left="2415" w:hanging="360"/>
      </w:pPr>
    </w:lvl>
    <w:lvl w:ilvl="4" w:tplc="40090019" w:tentative="1">
      <w:start w:val="1"/>
      <w:numFmt w:val="lowerLetter"/>
      <w:lvlText w:val="%5."/>
      <w:lvlJc w:val="left"/>
      <w:pPr>
        <w:ind w:left="3135" w:hanging="360"/>
      </w:pPr>
    </w:lvl>
    <w:lvl w:ilvl="5" w:tplc="4009001B" w:tentative="1">
      <w:start w:val="1"/>
      <w:numFmt w:val="lowerRoman"/>
      <w:lvlText w:val="%6."/>
      <w:lvlJc w:val="right"/>
      <w:pPr>
        <w:ind w:left="3855" w:hanging="180"/>
      </w:pPr>
    </w:lvl>
    <w:lvl w:ilvl="6" w:tplc="4009000F" w:tentative="1">
      <w:start w:val="1"/>
      <w:numFmt w:val="decimal"/>
      <w:lvlText w:val="%7."/>
      <w:lvlJc w:val="left"/>
      <w:pPr>
        <w:ind w:left="4575" w:hanging="360"/>
      </w:pPr>
    </w:lvl>
    <w:lvl w:ilvl="7" w:tplc="40090019" w:tentative="1">
      <w:start w:val="1"/>
      <w:numFmt w:val="lowerLetter"/>
      <w:lvlText w:val="%8."/>
      <w:lvlJc w:val="left"/>
      <w:pPr>
        <w:ind w:left="5295" w:hanging="360"/>
      </w:pPr>
    </w:lvl>
    <w:lvl w:ilvl="8" w:tplc="4009001B" w:tentative="1">
      <w:start w:val="1"/>
      <w:numFmt w:val="lowerRoman"/>
      <w:lvlText w:val="%9."/>
      <w:lvlJc w:val="right"/>
      <w:pPr>
        <w:ind w:left="6015" w:hanging="180"/>
      </w:pPr>
    </w:lvl>
  </w:abstractNum>
  <w:abstractNum w:abstractNumId="14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7973B9"/>
    <w:multiLevelType w:val="hybridMultilevel"/>
    <w:tmpl w:val="072ECC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D33D2E"/>
    <w:multiLevelType w:val="hybridMultilevel"/>
    <w:tmpl w:val="80DE429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78431F"/>
    <w:multiLevelType w:val="hybridMultilevel"/>
    <w:tmpl w:val="CE949ED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2F79FF"/>
    <w:multiLevelType w:val="hybridMultilevel"/>
    <w:tmpl w:val="14BA890E"/>
    <w:lvl w:ilvl="0" w:tplc="F13E704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A36DD"/>
    <w:multiLevelType w:val="hybridMultilevel"/>
    <w:tmpl w:val="B238C43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7"/>
  </w:num>
  <w:num w:numId="4">
    <w:abstractNumId w:val="22"/>
  </w:num>
  <w:num w:numId="5">
    <w:abstractNumId w:val="14"/>
  </w:num>
  <w:num w:numId="6">
    <w:abstractNumId w:val="6"/>
  </w:num>
  <w:num w:numId="7">
    <w:abstractNumId w:val="9"/>
  </w:num>
  <w:num w:numId="8">
    <w:abstractNumId w:val="1"/>
  </w:num>
  <w:num w:numId="9">
    <w:abstractNumId w:val="25"/>
  </w:num>
  <w:num w:numId="10">
    <w:abstractNumId w:val="10"/>
  </w:num>
  <w:num w:numId="11">
    <w:abstractNumId w:val="19"/>
  </w:num>
  <w:num w:numId="12">
    <w:abstractNumId w:val="4"/>
  </w:num>
  <w:num w:numId="13">
    <w:abstractNumId w:val="11"/>
  </w:num>
  <w:num w:numId="14">
    <w:abstractNumId w:val="8"/>
  </w:num>
  <w:num w:numId="15">
    <w:abstractNumId w:val="24"/>
  </w:num>
  <w:num w:numId="16">
    <w:abstractNumId w:val="2"/>
  </w:num>
  <w:num w:numId="17">
    <w:abstractNumId w:val="12"/>
  </w:num>
  <w:num w:numId="18">
    <w:abstractNumId w:val="15"/>
  </w:num>
  <w:num w:numId="19">
    <w:abstractNumId w:val="16"/>
  </w:num>
  <w:num w:numId="20">
    <w:abstractNumId w:val="18"/>
  </w:num>
  <w:num w:numId="21">
    <w:abstractNumId w:val="17"/>
  </w:num>
  <w:num w:numId="22">
    <w:abstractNumId w:val="5"/>
  </w:num>
  <w:num w:numId="23">
    <w:abstractNumId w:val="13"/>
  </w:num>
  <w:num w:numId="24">
    <w:abstractNumId w:val="26"/>
  </w:num>
  <w:num w:numId="25">
    <w:abstractNumId w:val="3"/>
  </w:num>
  <w:num w:numId="26">
    <w:abstractNumId w:val="20"/>
  </w:num>
  <w:num w:numId="27">
    <w:abstractNumId w:val="23"/>
  </w:num>
  <w:num w:numId="28">
    <w:abstractNumId w:val="2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6712"/>
    <w:rsid w:val="00025404"/>
    <w:rsid w:val="000514BD"/>
    <w:rsid w:val="000A3084"/>
    <w:rsid w:val="00103BF7"/>
    <w:rsid w:val="001041F6"/>
    <w:rsid w:val="001309C6"/>
    <w:rsid w:val="00143918"/>
    <w:rsid w:val="001505B6"/>
    <w:rsid w:val="0016493A"/>
    <w:rsid w:val="00180834"/>
    <w:rsid w:val="001D68CE"/>
    <w:rsid w:val="001F12E4"/>
    <w:rsid w:val="00310207"/>
    <w:rsid w:val="00342A8E"/>
    <w:rsid w:val="00344859"/>
    <w:rsid w:val="00362954"/>
    <w:rsid w:val="0039594B"/>
    <w:rsid w:val="003A409F"/>
    <w:rsid w:val="003E18CA"/>
    <w:rsid w:val="00462668"/>
    <w:rsid w:val="00477480"/>
    <w:rsid w:val="00483F40"/>
    <w:rsid w:val="00485BCC"/>
    <w:rsid w:val="0049451B"/>
    <w:rsid w:val="004C13CD"/>
    <w:rsid w:val="004F1C55"/>
    <w:rsid w:val="00565DBE"/>
    <w:rsid w:val="0059340E"/>
    <w:rsid w:val="005A4888"/>
    <w:rsid w:val="005C1BCF"/>
    <w:rsid w:val="00605F7A"/>
    <w:rsid w:val="006662B2"/>
    <w:rsid w:val="006B2EF2"/>
    <w:rsid w:val="006C3790"/>
    <w:rsid w:val="006C6878"/>
    <w:rsid w:val="006E3D70"/>
    <w:rsid w:val="00706992"/>
    <w:rsid w:val="00711BD7"/>
    <w:rsid w:val="00716DC8"/>
    <w:rsid w:val="00743979"/>
    <w:rsid w:val="00766AAF"/>
    <w:rsid w:val="00797E6C"/>
    <w:rsid w:val="007D612C"/>
    <w:rsid w:val="007E4779"/>
    <w:rsid w:val="007F6140"/>
    <w:rsid w:val="00800B6B"/>
    <w:rsid w:val="008316DA"/>
    <w:rsid w:val="008478BD"/>
    <w:rsid w:val="008A0604"/>
    <w:rsid w:val="008A46E8"/>
    <w:rsid w:val="009034A6"/>
    <w:rsid w:val="00962232"/>
    <w:rsid w:val="009962C4"/>
    <w:rsid w:val="009A0D2B"/>
    <w:rsid w:val="009A26A5"/>
    <w:rsid w:val="009E7D74"/>
    <w:rsid w:val="009F61D6"/>
    <w:rsid w:val="009F686C"/>
    <w:rsid w:val="00A12EDD"/>
    <w:rsid w:val="00A21D7B"/>
    <w:rsid w:val="00A34BF0"/>
    <w:rsid w:val="00A92E80"/>
    <w:rsid w:val="00AC1443"/>
    <w:rsid w:val="00AD1CA0"/>
    <w:rsid w:val="00B163F5"/>
    <w:rsid w:val="00BB629F"/>
    <w:rsid w:val="00BB7B76"/>
    <w:rsid w:val="00BD4244"/>
    <w:rsid w:val="00BD4F25"/>
    <w:rsid w:val="00C07A0F"/>
    <w:rsid w:val="00C264BE"/>
    <w:rsid w:val="00C41B94"/>
    <w:rsid w:val="00C54F72"/>
    <w:rsid w:val="00CA67D6"/>
    <w:rsid w:val="00CE164E"/>
    <w:rsid w:val="00CF4F30"/>
    <w:rsid w:val="00CF622F"/>
    <w:rsid w:val="00D05F04"/>
    <w:rsid w:val="00D16987"/>
    <w:rsid w:val="00D2427C"/>
    <w:rsid w:val="00D30706"/>
    <w:rsid w:val="00D46E45"/>
    <w:rsid w:val="00D52A24"/>
    <w:rsid w:val="00D7462D"/>
    <w:rsid w:val="00DA4BC1"/>
    <w:rsid w:val="00DC007F"/>
    <w:rsid w:val="00DD2E3E"/>
    <w:rsid w:val="00DD7263"/>
    <w:rsid w:val="00DE06D5"/>
    <w:rsid w:val="00DF2750"/>
    <w:rsid w:val="00E33D35"/>
    <w:rsid w:val="00E711D1"/>
    <w:rsid w:val="00E94FAA"/>
    <w:rsid w:val="00EC33B8"/>
    <w:rsid w:val="00F4255B"/>
    <w:rsid w:val="00F71A3D"/>
    <w:rsid w:val="00F83910"/>
    <w:rsid w:val="00FA021C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7F6140"/>
  </w:style>
  <w:style w:type="paragraph" w:customStyle="1" w:styleId="TableParagraph">
    <w:name w:val="Table Paragraph"/>
    <w:basedOn w:val="Normal"/>
    <w:uiPriority w:val="1"/>
    <w:qFormat/>
    <w:rsid w:val="00477480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NoSpacing">
    <w:name w:val="No Spacing"/>
    <w:link w:val="NoSpacingChar"/>
    <w:uiPriority w:val="1"/>
    <w:qFormat/>
    <w:rsid w:val="001041F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NoSpacingChar">
    <w:name w:val="No Spacing Char"/>
    <w:link w:val="NoSpacing"/>
    <w:uiPriority w:val="1"/>
    <w:locked/>
    <w:rsid w:val="001041F6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BB7B7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B76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B7B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7B7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B7B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7B76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7F6140"/>
  </w:style>
  <w:style w:type="paragraph" w:customStyle="1" w:styleId="TableParagraph">
    <w:name w:val="Table Paragraph"/>
    <w:basedOn w:val="Normal"/>
    <w:uiPriority w:val="1"/>
    <w:qFormat/>
    <w:rsid w:val="00477480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NoSpacing">
    <w:name w:val="No Spacing"/>
    <w:link w:val="NoSpacingChar"/>
    <w:uiPriority w:val="1"/>
    <w:qFormat/>
    <w:rsid w:val="001041F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NoSpacingChar">
    <w:name w:val="No Spacing Char"/>
    <w:link w:val="NoSpacing"/>
    <w:uiPriority w:val="1"/>
    <w:locked/>
    <w:rsid w:val="001041F6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BB7B7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B76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B7B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7B7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B7B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7B76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9.wmf"/><Relationship Id="rId39" Type="http://schemas.openxmlformats.org/officeDocument/2006/relationships/image" Target="media/image15.wmf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61" Type="http://schemas.openxmlformats.org/officeDocument/2006/relationships/image" Target="media/image26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8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glossaryDocument" Target="glossary/document.xml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5.wmf"/><Relationship Id="rId67" Type="http://schemas.openxmlformats.org/officeDocument/2006/relationships/footer" Target="footer1.xml"/><Relationship Id="rId20" Type="http://schemas.openxmlformats.org/officeDocument/2006/relationships/oleObject" Target="embeddings/oleObject6.bin"/><Relationship Id="rId41" Type="http://schemas.openxmlformats.org/officeDocument/2006/relationships/image" Target="media/image16.png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E39"/>
    <w:rsid w:val="00333E39"/>
    <w:rsid w:val="0073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3E3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3E3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8BA9C-A6F3-4B22-87F8-C343023C1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78</cp:revision>
  <cp:lastPrinted>2026-01-23T07:33:00Z</cp:lastPrinted>
  <dcterms:created xsi:type="dcterms:W3CDTF">2023-03-23T04:54:00Z</dcterms:created>
  <dcterms:modified xsi:type="dcterms:W3CDTF">2026-01-23T07:37:00Z</dcterms:modified>
</cp:coreProperties>
</file>